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96"/>
        <w:gridCol w:w="4583"/>
      </w:tblGrid>
      <w:tr w:rsidR="004563BF">
        <w:trPr>
          <w:trHeight w:val="1601"/>
        </w:trPr>
        <w:tc>
          <w:tcPr>
            <w:tcW w:w="4396" w:type="dxa"/>
          </w:tcPr>
          <w:p w:rsidR="004563BF" w:rsidRDefault="004563BF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4583" w:type="dxa"/>
          </w:tcPr>
          <w:p w:rsidR="004563BF" w:rsidRDefault="00B356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563BF" w:rsidRDefault="00B356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</w:p>
          <w:p w:rsidR="004563BF" w:rsidRDefault="00660F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«Волновахская</w:t>
            </w:r>
            <w:r w:rsidR="00B35671">
              <w:rPr>
                <w:sz w:val="28"/>
              </w:rPr>
              <w:t xml:space="preserve"> школа</w:t>
            </w:r>
            <w:r>
              <w:rPr>
                <w:sz w:val="28"/>
              </w:rPr>
              <w:t>№4</w:t>
            </w:r>
            <w:r w:rsidR="00B35671">
              <w:rPr>
                <w:sz w:val="28"/>
              </w:rPr>
              <w:t>»</w:t>
            </w:r>
          </w:p>
          <w:p w:rsidR="004563BF" w:rsidRDefault="00660F15">
            <w:pPr>
              <w:pStyle w:val="TableParagraph"/>
              <w:tabs>
                <w:tab w:val="left" w:pos="2621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         Л</w:t>
            </w:r>
            <w:r>
              <w:rPr>
                <w:sz w:val="28"/>
              </w:rPr>
              <w:t>.А. Бондаренко</w:t>
            </w:r>
          </w:p>
          <w:p w:rsidR="004563BF" w:rsidRDefault="00B35671" w:rsidP="00B356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«25»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</w:tr>
    </w:tbl>
    <w:p w:rsidR="004563BF" w:rsidRDefault="004563BF">
      <w:pPr>
        <w:pStyle w:val="a3"/>
        <w:ind w:left="0" w:firstLine="0"/>
        <w:jc w:val="left"/>
        <w:rPr>
          <w:sz w:val="20"/>
        </w:rPr>
      </w:pPr>
    </w:p>
    <w:p w:rsidR="004563BF" w:rsidRDefault="004563BF">
      <w:pPr>
        <w:pStyle w:val="a3"/>
        <w:spacing w:before="1"/>
        <w:ind w:left="0" w:firstLine="0"/>
        <w:jc w:val="left"/>
        <w:rPr>
          <w:sz w:val="20"/>
        </w:rPr>
      </w:pPr>
    </w:p>
    <w:p w:rsidR="004563BF" w:rsidRDefault="00B35671">
      <w:pPr>
        <w:pStyle w:val="1"/>
        <w:spacing w:before="89" w:line="322" w:lineRule="exact"/>
        <w:ind w:right="2145"/>
      </w:pPr>
      <w:r>
        <w:t>Кодекс</w:t>
      </w:r>
      <w:r>
        <w:rPr>
          <w:spacing w:val="-5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служебного поведения</w:t>
      </w:r>
    </w:p>
    <w:p w:rsidR="004563BF" w:rsidRDefault="00B35671" w:rsidP="00B35671">
      <w:pPr>
        <w:spacing w:line="242" w:lineRule="auto"/>
        <w:ind w:left="486" w:right="409"/>
        <w:jc w:val="center"/>
      </w:pPr>
      <w:r>
        <w:rPr>
          <w:b/>
          <w:sz w:val="28"/>
        </w:rPr>
        <w:t>работников Муниципального бюджетного общеобразовательного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 w:rsidR="00660F15">
        <w:rPr>
          <w:b/>
          <w:sz w:val="28"/>
        </w:rPr>
        <w:t>«Волновахская</w:t>
      </w:r>
      <w:r>
        <w:rPr>
          <w:b/>
          <w:sz w:val="28"/>
        </w:rPr>
        <w:t xml:space="preserve"> </w:t>
      </w:r>
      <w:r w:rsidRPr="00B35671">
        <w:rPr>
          <w:b/>
          <w:sz w:val="28"/>
          <w:szCs w:val="28"/>
        </w:rPr>
        <w:t>школа</w:t>
      </w:r>
      <w:r w:rsidR="00660F15">
        <w:rPr>
          <w:b/>
          <w:sz w:val="28"/>
          <w:szCs w:val="28"/>
        </w:rPr>
        <w:t xml:space="preserve"> №4</w:t>
      </w:r>
      <w:r w:rsidRPr="00B35671">
        <w:rPr>
          <w:b/>
          <w:sz w:val="28"/>
          <w:szCs w:val="28"/>
        </w:rPr>
        <w:t>» администрации Волновахского района</w:t>
      </w:r>
    </w:p>
    <w:p w:rsidR="004563BF" w:rsidRDefault="00B35671">
      <w:pPr>
        <w:pStyle w:val="a3"/>
        <w:spacing w:before="269"/>
        <w:ind w:right="113" w:firstLine="748"/>
      </w:pP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660F15">
        <w:t>«Волновахская</w:t>
      </w:r>
      <w:r>
        <w:t xml:space="preserve"> школа</w:t>
      </w:r>
      <w:r w:rsidR="00660F15">
        <w:t xml:space="preserve"> №4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положениями Конституции Российской Федерации, Трудового кодекса Российской</w:t>
      </w:r>
      <w:r>
        <w:rPr>
          <w:spacing w:val="1"/>
        </w:rPr>
        <w:t xml:space="preserve"> </w:t>
      </w:r>
      <w:r>
        <w:t>Федерации, Федерального закона</w:t>
      </w:r>
      <w:r>
        <w:rPr>
          <w:spacing w:val="1"/>
        </w:rPr>
        <w:t xml:space="preserve"> </w:t>
      </w:r>
      <w:r>
        <w:t>«О противодействии коррупции»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 Федерации", от 2 марта 2007 г. N 25-ФЗ "О муниципальной службе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служащих, Указа Президента Российской Федерации от 12 августа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и нормах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r>
        <w:t>и государства.</w:t>
      </w:r>
    </w:p>
    <w:p w:rsidR="004563BF" w:rsidRDefault="004563BF">
      <w:pPr>
        <w:pStyle w:val="a3"/>
        <w:spacing w:before="6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3795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563BF" w:rsidRDefault="00B35671">
      <w:pPr>
        <w:pStyle w:val="a4"/>
        <w:numPr>
          <w:ilvl w:val="1"/>
          <w:numId w:val="8"/>
        </w:numPr>
        <w:tabs>
          <w:tab w:val="left" w:pos="1404"/>
        </w:tabs>
        <w:ind w:right="114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работники образовательного учреждения (далее – ОУ)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ими должности.</w:t>
      </w:r>
    </w:p>
    <w:p w:rsidR="004563BF" w:rsidRDefault="00B35671">
      <w:pPr>
        <w:pStyle w:val="a4"/>
        <w:numPr>
          <w:ilvl w:val="1"/>
          <w:numId w:val="8"/>
        </w:numPr>
        <w:tabs>
          <w:tab w:val="left" w:pos="1462"/>
        </w:tabs>
        <w:ind w:right="114" w:firstLine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положений Кодекса, а каждый гражданин Российской Федерации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ожидать от работника поведения в отношениях с ним 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Кодекса.</w:t>
      </w:r>
    </w:p>
    <w:p w:rsidR="004563BF" w:rsidRDefault="00B35671">
      <w:pPr>
        <w:pStyle w:val="a4"/>
        <w:numPr>
          <w:ilvl w:val="1"/>
          <w:numId w:val="8"/>
        </w:numPr>
        <w:tabs>
          <w:tab w:val="left" w:pos="1341"/>
        </w:tabs>
        <w:ind w:right="120" w:firstLine="707"/>
        <w:jc w:val="both"/>
        <w:rPr>
          <w:sz w:val="24"/>
        </w:rPr>
      </w:pPr>
      <w:r>
        <w:rPr>
          <w:sz w:val="24"/>
        </w:rPr>
        <w:t>Знание и соблюдение работниками положений Кодекса является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4563BF" w:rsidRDefault="004563BF">
      <w:pPr>
        <w:pStyle w:val="a3"/>
        <w:spacing w:before="3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1411"/>
        </w:tabs>
        <w:ind w:left="1410" w:hanging="361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 поведения</w:t>
      </w:r>
    </w:p>
    <w:p w:rsidR="004563BF" w:rsidRDefault="00B35671">
      <w:pPr>
        <w:spacing w:line="274" w:lineRule="exact"/>
        <w:ind w:left="3811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</w:t>
      </w:r>
    </w:p>
    <w:p w:rsidR="004563BF" w:rsidRDefault="00B35671">
      <w:pPr>
        <w:pStyle w:val="a4"/>
        <w:numPr>
          <w:ilvl w:val="1"/>
          <w:numId w:val="7"/>
        </w:numPr>
        <w:tabs>
          <w:tab w:val="left" w:pos="1322"/>
        </w:tabs>
        <w:spacing w:line="274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5" w:line="223" w:lineRule="auto"/>
        <w:ind w:right="116" w:firstLine="707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4" w:line="28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74"/>
          <w:sz w:val="24"/>
        </w:rPr>
        <w:t xml:space="preserve"> </w:t>
      </w:r>
      <w:r>
        <w:rPr>
          <w:sz w:val="24"/>
        </w:rPr>
        <w:t>труда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6"/>
          <w:sz w:val="24"/>
        </w:rPr>
        <w:t xml:space="preserve"> </w:t>
      </w:r>
      <w:r>
        <w:rPr>
          <w:sz w:val="24"/>
        </w:rPr>
        <w:t>безопасности</w:t>
      </w:r>
    </w:p>
    <w:p w:rsidR="004563BF" w:rsidRDefault="00B35671">
      <w:pPr>
        <w:pStyle w:val="a3"/>
        <w:spacing w:line="266" w:lineRule="exact"/>
        <w:ind w:firstLine="0"/>
        <w:jc w:val="left"/>
      </w:pPr>
      <w:r>
        <w:t>труда;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86" w:lineRule="exact"/>
        <w:ind w:left="1533" w:hanging="633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к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</w:t>
      </w:r>
    </w:p>
    <w:p w:rsidR="004563BF" w:rsidRDefault="00B35671">
      <w:pPr>
        <w:pStyle w:val="a3"/>
        <w:ind w:right="107" w:firstLine="0"/>
        <w:jc w:val="left"/>
      </w:pPr>
      <w:r>
        <w:t>третьих лиц, находящихся у работодателя, если работодатель несет ответственность за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этого имущества)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работников;</w:t>
      </w:r>
    </w:p>
    <w:p w:rsidR="004563BF" w:rsidRDefault="00B35671">
      <w:pPr>
        <w:pStyle w:val="a4"/>
        <w:numPr>
          <w:ilvl w:val="0"/>
          <w:numId w:val="6"/>
        </w:numPr>
        <w:tabs>
          <w:tab w:val="left" w:pos="1533"/>
          <w:tab w:val="left" w:pos="1534"/>
          <w:tab w:val="left" w:pos="3514"/>
          <w:tab w:val="left" w:pos="4735"/>
          <w:tab w:val="left" w:pos="6390"/>
          <w:tab w:val="left" w:pos="7107"/>
        </w:tabs>
        <w:ind w:left="1533" w:hanging="633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z w:val="24"/>
        </w:rPr>
        <w:tab/>
        <w:t>сообщить</w:t>
      </w:r>
      <w:r>
        <w:rPr>
          <w:sz w:val="24"/>
        </w:rPr>
        <w:tab/>
        <w:t>работодателю</w:t>
      </w:r>
      <w:r>
        <w:rPr>
          <w:sz w:val="24"/>
        </w:rPr>
        <w:tab/>
        <w:t>либо</w:t>
      </w:r>
      <w:r>
        <w:rPr>
          <w:sz w:val="24"/>
        </w:rPr>
        <w:tab/>
        <w:t>непосредственному</w:t>
      </w:r>
    </w:p>
    <w:p w:rsidR="004563BF" w:rsidRDefault="004563BF">
      <w:pPr>
        <w:rPr>
          <w:sz w:val="24"/>
        </w:rPr>
        <w:sectPr w:rsidR="004563BF">
          <w:type w:val="continuous"/>
          <w:pgSz w:w="11910" w:h="16840"/>
          <w:pgMar w:top="840" w:right="1020" w:bottom="280" w:left="1640" w:header="708" w:footer="708" w:gutter="0"/>
          <w:cols w:space="720"/>
        </w:sectPr>
      </w:pPr>
    </w:p>
    <w:p w:rsidR="004563BF" w:rsidRDefault="00B35671">
      <w:pPr>
        <w:pStyle w:val="a3"/>
        <w:spacing w:before="65"/>
        <w:ind w:right="115" w:firstLine="0"/>
      </w:pPr>
      <w:r>
        <w:lastRenderedPageBreak/>
        <w:t>руководителю о возникновении ситуации, представляющей угрозу жизни и здоровью</w:t>
      </w:r>
      <w:r>
        <w:rPr>
          <w:spacing w:val="1"/>
        </w:rPr>
        <w:t xml:space="preserve"> </w:t>
      </w:r>
      <w:r>
        <w:t>людей, сохранности имущества работодателя (в том числе имущества третьих лиц,</w:t>
      </w:r>
      <w:r>
        <w:rPr>
          <w:spacing w:val="1"/>
        </w:rPr>
        <w:t xml:space="preserve"> </w:t>
      </w:r>
      <w:r>
        <w:t>находящихся у работодателя, если работодатель несет ответственность за сохранность</w:t>
      </w:r>
      <w:r>
        <w:rPr>
          <w:spacing w:val="-57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имущества).</w:t>
      </w:r>
    </w:p>
    <w:p w:rsidR="004563BF" w:rsidRDefault="00B35671">
      <w:pPr>
        <w:pStyle w:val="a4"/>
        <w:numPr>
          <w:ilvl w:val="1"/>
          <w:numId w:val="7"/>
        </w:numPr>
        <w:tabs>
          <w:tab w:val="left" w:pos="1339"/>
        </w:tabs>
        <w:spacing w:before="1"/>
        <w:ind w:left="194" w:right="112" w:firstLine="707"/>
        <w:jc w:val="both"/>
        <w:rPr>
          <w:sz w:val="24"/>
        </w:rPr>
      </w:pPr>
      <w:r>
        <w:rPr>
          <w:sz w:val="24"/>
        </w:rPr>
        <w:t>Основные принципы служебного поведения работников являются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4563BF" w:rsidRDefault="00B35671">
      <w:pPr>
        <w:pStyle w:val="a3"/>
        <w:ind w:right="123"/>
      </w:pPr>
      <w:r>
        <w:t>Работники,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государством,</w:t>
      </w:r>
      <w:r>
        <w:rPr>
          <w:spacing w:val="-1"/>
        </w:rPr>
        <w:t xml:space="preserve"> </w:t>
      </w:r>
      <w:r>
        <w:t>призваны: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83"/>
        </w:tabs>
        <w:spacing w:before="2" w:line="237" w:lineRule="auto"/>
        <w:ind w:right="121" w:firstLine="707"/>
        <w:rPr>
          <w:sz w:val="24"/>
        </w:rPr>
      </w:pP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320"/>
        </w:tabs>
        <w:spacing w:before="1"/>
        <w:ind w:right="113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исходя из политической, экономической целесообразности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мотивам;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62"/>
        </w:tabs>
        <w:ind w:left="1161" w:hanging="26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76"/>
        </w:tabs>
        <w:ind w:left="1175" w:hanging="275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</w:p>
    <w:p w:rsidR="004563BF" w:rsidRDefault="00B35671">
      <w:pPr>
        <w:pStyle w:val="a3"/>
        <w:spacing w:before="1"/>
        <w:ind w:firstLine="0"/>
        <w:jc w:val="left"/>
      </w:pPr>
      <w: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87"/>
          <w:tab w:val="left" w:pos="1188"/>
        </w:tabs>
        <w:ind w:left="1187" w:hanging="28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2"/>
          <w:sz w:val="24"/>
        </w:rPr>
        <w:t xml:space="preserve"> </w:t>
      </w:r>
      <w:r>
        <w:rPr>
          <w:sz w:val="24"/>
        </w:rPr>
        <w:t>не</w:t>
      </w:r>
      <w:r>
        <w:rPr>
          <w:spacing w:val="8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предпочтения</w:t>
      </w:r>
    </w:p>
    <w:p w:rsidR="004563BF" w:rsidRDefault="00B35671">
      <w:pPr>
        <w:pStyle w:val="a3"/>
        <w:ind w:right="119" w:firstLine="0"/>
      </w:pPr>
      <w:r>
        <w:t>каким-либо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 от влияния отдельных граждан, профессиональных или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организаций;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462"/>
        </w:tabs>
        <w:ind w:right="112" w:firstLine="707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имущественных (финансовых) и иных интересов, препятствующих 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98"/>
        </w:tabs>
        <w:ind w:right="123" w:firstLine="707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объединений;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318"/>
        </w:tabs>
        <w:ind w:right="115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02"/>
        </w:tabs>
        <w:ind w:right="118" w:firstLine="707"/>
        <w:rPr>
          <w:sz w:val="24"/>
        </w:rPr>
      </w:pPr>
      <w:r>
        <w:rPr>
          <w:sz w:val="24"/>
        </w:rPr>
        <w:t>проявлять корректность и внимательность в обращении с детьми,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 ребенка), коллегами по работе, должностными лицами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18"/>
        </w:tabs>
        <w:ind w:right="114" w:firstLine="707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государств, учитывать культурные и иные особенности различных 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межконфессионному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согласию;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13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конфликтных ситуаций, способных нанести ущерб авторитету, 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репутации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64"/>
        </w:tabs>
        <w:ind w:right="118" w:firstLine="707"/>
        <w:rPr>
          <w:sz w:val="24"/>
        </w:rPr>
      </w:pPr>
      <w:r>
        <w:rPr>
          <w:sz w:val="24"/>
        </w:rPr>
        <w:t>не создавать условия для получения надлежащей выгоды, пользуясь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351"/>
        </w:tabs>
        <w:ind w:right="120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деятельности ОУ, его руководителя, если это не входит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46"/>
        </w:tabs>
        <w:ind w:right="119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09"/>
        </w:tabs>
        <w:ind w:right="120" w:firstLine="707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информированию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94"/>
        </w:tabs>
        <w:ind w:right="118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47"/>
        </w:tabs>
        <w:ind w:right="116" w:firstLine="707"/>
        <w:rPr>
          <w:sz w:val="24"/>
        </w:rPr>
      </w:pPr>
      <w:r>
        <w:rPr>
          <w:sz w:val="24"/>
        </w:rPr>
        <w:t>противодействовать проявлениям коррупции и предпринимать меры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 порядке, установленном действующим законодательством,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коррупционно</w:t>
      </w:r>
      <w:proofErr w:type="spellEnd"/>
    </w:p>
    <w:p w:rsidR="004563BF" w:rsidRDefault="004563BF">
      <w:pPr>
        <w:jc w:val="both"/>
        <w:rPr>
          <w:sz w:val="24"/>
        </w:rPr>
        <w:sectPr w:rsidR="004563BF">
          <w:pgSz w:w="11910" w:h="16840"/>
          <w:pgMar w:top="760" w:right="1020" w:bottom="280" w:left="1640" w:header="708" w:footer="708" w:gutter="0"/>
          <w:cols w:space="720"/>
        </w:sectPr>
      </w:pPr>
    </w:p>
    <w:p w:rsidR="004563BF" w:rsidRDefault="00B35671">
      <w:pPr>
        <w:pStyle w:val="a3"/>
        <w:spacing w:before="65"/>
        <w:ind w:right="115" w:firstLine="0"/>
      </w:pPr>
      <w:r>
        <w:lastRenderedPageBreak/>
        <w:t>опасным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61"/>
        </w:rPr>
        <w:t xml:space="preserve"> </w:t>
      </w:r>
      <w:r>
        <w:t>Кодексу</w:t>
      </w:r>
      <w:r>
        <w:rPr>
          <w:spacing w:val="61"/>
        </w:rPr>
        <w:t xml:space="preserve"> </w:t>
      </w:r>
      <w:r>
        <w:t>считается</w:t>
      </w:r>
      <w:r>
        <w:rPr>
          <w:spacing w:val="6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действие 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корыстной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интересы прямо или косвенно отстаиваются сотрудником, незаконно использующим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служебное</w:t>
      </w:r>
      <w:r>
        <w:rPr>
          <w:spacing w:val="-1"/>
        </w:rPr>
        <w:t xml:space="preserve"> </w:t>
      </w:r>
      <w:r>
        <w:t>положение).</w:t>
      </w:r>
    </w:p>
    <w:p w:rsidR="004563BF" w:rsidRDefault="00B35671">
      <w:pPr>
        <w:pStyle w:val="a3"/>
        <w:spacing w:before="1"/>
        <w:ind w:right="119"/>
      </w:pPr>
      <w:proofErr w:type="spellStart"/>
      <w:r>
        <w:t>Коррупционно</w:t>
      </w:r>
      <w:proofErr w:type="spellEnd"/>
      <w:r>
        <w:t xml:space="preserve"> опасной является любая ситуация в служебной деятельности,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ограничений и</w:t>
      </w:r>
      <w:r>
        <w:rPr>
          <w:spacing w:val="1"/>
        </w:rPr>
        <w:t xml:space="preserve"> </w:t>
      </w:r>
      <w:r>
        <w:t>запретов,</w:t>
      </w:r>
      <w:r>
        <w:rPr>
          <w:spacing w:val="60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4563BF" w:rsidRDefault="00B35671">
      <w:pPr>
        <w:pStyle w:val="a4"/>
        <w:numPr>
          <w:ilvl w:val="1"/>
          <w:numId w:val="7"/>
        </w:numPr>
        <w:tabs>
          <w:tab w:val="left" w:pos="132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50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70"/>
        </w:tabs>
        <w:ind w:right="121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62"/>
        </w:tabs>
        <w:ind w:right="122" w:firstLine="707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450"/>
        </w:tabs>
        <w:ind w:right="118" w:firstLine="707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(неопределённости)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09"/>
        </w:tabs>
        <w:spacing w:before="1"/>
        <w:ind w:right="119" w:firstLine="707"/>
        <w:rPr>
          <w:sz w:val="24"/>
        </w:rPr>
      </w:pPr>
      <w:r>
        <w:rPr>
          <w:sz w:val="24"/>
        </w:rPr>
        <w:t>обратиться в комиссию по трудовым спорам и профессиональной этике ОУ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неопределённости.</w:t>
      </w:r>
    </w:p>
    <w:p w:rsidR="004563BF" w:rsidRDefault="00B35671">
      <w:pPr>
        <w:pStyle w:val="a4"/>
        <w:numPr>
          <w:ilvl w:val="1"/>
          <w:numId w:val="7"/>
        </w:numPr>
        <w:tabs>
          <w:tab w:val="left" w:pos="1356"/>
        </w:tabs>
        <w:ind w:left="194" w:right="111" w:firstLine="707"/>
        <w:jc w:val="both"/>
        <w:rPr>
          <w:sz w:val="24"/>
        </w:rPr>
      </w:pPr>
      <w:r>
        <w:rPr>
          <w:sz w:val="24"/>
        </w:rPr>
        <w:t>Работник ОУ может обрабатывать и передавать служебную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принятых в соответствии с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обязан принимать соответствующие меры по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информации, за несанкционированное разглашение которой он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или (и) которая стала известна ему в связи с исполнением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563BF" w:rsidRDefault="00B35671">
      <w:pPr>
        <w:pStyle w:val="a4"/>
        <w:numPr>
          <w:ilvl w:val="1"/>
          <w:numId w:val="7"/>
        </w:numPr>
        <w:tabs>
          <w:tab w:val="left" w:pos="1902"/>
          <w:tab w:val="left" w:pos="1903"/>
        </w:tabs>
        <w:ind w:left="194" w:right="114" w:firstLine="707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 по отношению к другим работникам, должен стремиться быть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 профессионализма, безупречной репутации, способствовать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климата.</w:t>
      </w:r>
    </w:p>
    <w:p w:rsidR="004563BF" w:rsidRDefault="00B35671">
      <w:pPr>
        <w:pStyle w:val="a3"/>
        <w:ind w:right="118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работникам, призван: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04"/>
        </w:tabs>
        <w:ind w:right="113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подчиненные ему работники не допускали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-опасного поведения,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52"/>
        </w:tabs>
        <w:ind w:right="121" w:firstLine="707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86"/>
        </w:tabs>
        <w:ind w:right="112" w:firstLine="707"/>
        <w:rPr>
          <w:sz w:val="24"/>
        </w:rPr>
      </w:pPr>
      <w:r>
        <w:rPr>
          <w:sz w:val="24"/>
        </w:rPr>
        <w:t>по возможности принимать меры по предотвращению или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 в случае, если ему стало известно о возникновении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4563BF" w:rsidRDefault="004563BF">
      <w:pPr>
        <w:pStyle w:val="a3"/>
        <w:spacing w:before="6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3164"/>
        </w:tabs>
        <w:ind w:left="3696" w:right="2664" w:hanging="953"/>
        <w:jc w:val="both"/>
      </w:pPr>
      <w:r>
        <w:t>Антикоррупционное поведение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ОУ</w:t>
      </w:r>
    </w:p>
    <w:p w:rsidR="004563BF" w:rsidRDefault="00B35671">
      <w:pPr>
        <w:pStyle w:val="a4"/>
        <w:numPr>
          <w:ilvl w:val="1"/>
          <w:numId w:val="4"/>
        </w:numPr>
        <w:tabs>
          <w:tab w:val="left" w:pos="1341"/>
        </w:tabs>
        <w:ind w:right="121" w:firstLine="707"/>
        <w:jc w:val="both"/>
        <w:rPr>
          <w:sz w:val="24"/>
        </w:rPr>
      </w:pP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опасное поведение руководителя является злостным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дискредитирующим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 w:rsidR="004563BF" w:rsidRDefault="00B35671">
      <w:pPr>
        <w:pStyle w:val="a4"/>
        <w:numPr>
          <w:ilvl w:val="1"/>
          <w:numId w:val="4"/>
        </w:numPr>
        <w:tabs>
          <w:tab w:val="left" w:pos="1562"/>
        </w:tabs>
        <w:ind w:right="118" w:firstLine="707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04"/>
        </w:tabs>
        <w:ind w:right="117" w:firstLine="707"/>
        <w:rPr>
          <w:sz w:val="24"/>
        </w:rPr>
      </w:pPr>
      <w:r>
        <w:rPr>
          <w:sz w:val="24"/>
        </w:rPr>
        <w:t>глубоком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учёте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72"/>
        </w:tabs>
        <w:ind w:left="1271" w:hanging="371"/>
        <w:rPr>
          <w:sz w:val="24"/>
        </w:rPr>
      </w:pPr>
      <w:r>
        <w:rPr>
          <w:sz w:val="24"/>
        </w:rPr>
        <w:t xml:space="preserve">изучении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руководителями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всех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уровней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нравственных   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основ,</w:t>
      </w:r>
    </w:p>
    <w:p w:rsidR="004563BF" w:rsidRDefault="004563BF">
      <w:pPr>
        <w:jc w:val="both"/>
        <w:rPr>
          <w:sz w:val="24"/>
        </w:rPr>
        <w:sectPr w:rsidR="004563BF">
          <w:pgSz w:w="11910" w:h="16840"/>
          <w:pgMar w:top="760" w:right="1020" w:bottom="280" w:left="1640" w:header="708" w:footer="708" w:gutter="0"/>
          <w:cols w:space="720"/>
        </w:sectPr>
      </w:pPr>
    </w:p>
    <w:p w:rsidR="004563BF" w:rsidRDefault="00B35671">
      <w:pPr>
        <w:pStyle w:val="a3"/>
        <w:spacing w:before="65"/>
        <w:ind w:right="120" w:firstLine="0"/>
      </w:pPr>
      <w:r>
        <w:lastRenderedPageBreak/>
        <w:t>профессионально-этических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46"/>
        </w:tabs>
        <w:ind w:right="125" w:firstLine="707"/>
        <w:rPr>
          <w:sz w:val="24"/>
        </w:rPr>
      </w:pPr>
      <w:r>
        <w:rPr>
          <w:sz w:val="24"/>
        </w:rPr>
        <w:t>воспитании у руководителей личной ответственности за состояние служебной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231"/>
        </w:tabs>
        <w:spacing w:before="1"/>
        <w:ind w:right="122" w:firstLine="707"/>
        <w:rPr>
          <w:sz w:val="24"/>
        </w:rPr>
      </w:pP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двусмысленностью трактовки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распоряжений.</w:t>
      </w:r>
    </w:p>
    <w:p w:rsidR="004563BF" w:rsidRDefault="00B35671">
      <w:pPr>
        <w:pStyle w:val="a4"/>
        <w:numPr>
          <w:ilvl w:val="1"/>
          <w:numId w:val="4"/>
        </w:numPr>
        <w:tabs>
          <w:tab w:val="left" w:pos="1327"/>
        </w:tabs>
        <w:ind w:right="120" w:firstLine="707"/>
        <w:jc w:val="both"/>
        <w:rPr>
          <w:sz w:val="24"/>
        </w:rPr>
      </w:pPr>
      <w:r>
        <w:rPr>
          <w:sz w:val="24"/>
        </w:rPr>
        <w:t>Руководитель ОУ обязан представлять сведения о доходах, об имуществе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563BF" w:rsidRDefault="004563BF">
      <w:pPr>
        <w:pStyle w:val="a3"/>
        <w:spacing w:before="2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2617"/>
        </w:tabs>
        <w:ind w:left="3252" w:right="2300" w:hanging="876"/>
        <w:jc w:val="both"/>
      </w:pPr>
      <w:r>
        <w:t>Отношение работников ОУ к подаркам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 знакам</w:t>
      </w:r>
      <w:r>
        <w:rPr>
          <w:spacing w:val="-1"/>
        </w:rPr>
        <w:t xml:space="preserve"> </w:t>
      </w:r>
      <w:r>
        <w:t>внимания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421"/>
        </w:tabs>
        <w:ind w:right="113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 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почестей,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373"/>
        </w:tabs>
        <w:ind w:right="115" w:firstLine="707"/>
        <w:jc w:val="both"/>
        <w:rPr>
          <w:sz w:val="24"/>
        </w:rPr>
      </w:pPr>
      <w:r>
        <w:rPr>
          <w:sz w:val="24"/>
        </w:rPr>
        <w:t>Принимая или вручая подарок,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которого превышает предел,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мнимую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 дарителя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464"/>
        </w:tabs>
        <w:ind w:right="122" w:firstLine="707"/>
        <w:jc w:val="both"/>
        <w:rPr>
          <w:sz w:val="24"/>
        </w:rPr>
      </w:pPr>
      <w:r>
        <w:rPr>
          <w:sz w:val="24"/>
        </w:rPr>
        <w:t>Общепринятое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(вручаемые)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интересов.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322"/>
        </w:tabs>
        <w:ind w:left="1322" w:hanging="4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вручать подарки,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51"/>
        </w:tabs>
        <w:ind w:right="119" w:firstLine="707"/>
        <w:rPr>
          <w:sz w:val="24"/>
        </w:rPr>
      </w:pPr>
      <w:r>
        <w:rPr>
          <w:sz w:val="24"/>
        </w:rPr>
        <w:t>это является частью официального протокольного мероприятия 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бескорыстии;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52"/>
        </w:tabs>
        <w:ind w:right="116" w:firstLine="707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(вручаемых)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550"/>
        </w:tabs>
        <w:ind w:right="117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8"/>
          <w:sz w:val="24"/>
        </w:rPr>
        <w:t xml:space="preserve"> </w:t>
      </w:r>
      <w:r>
        <w:rPr>
          <w:sz w:val="24"/>
        </w:rPr>
        <w:t>ОУ.</w:t>
      </w:r>
    </w:p>
    <w:p w:rsidR="004563BF" w:rsidRDefault="00B35671">
      <w:pPr>
        <w:pStyle w:val="a4"/>
        <w:numPr>
          <w:ilvl w:val="1"/>
          <w:numId w:val="3"/>
        </w:numPr>
        <w:tabs>
          <w:tab w:val="left" w:pos="1322"/>
        </w:tabs>
        <w:ind w:left="1322" w:hanging="421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5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не следует: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76"/>
        </w:tabs>
        <w:ind w:right="118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получения подарка;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80"/>
        </w:tabs>
        <w:ind w:right="119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себя,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6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с которыми сотрудник имеет или имел отношения, если 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беспристрастность;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82"/>
        </w:tabs>
        <w:ind w:right="125" w:firstLine="707"/>
        <w:rPr>
          <w:sz w:val="24"/>
        </w:rPr>
      </w:pPr>
      <w:r>
        <w:rPr>
          <w:sz w:val="24"/>
        </w:rPr>
        <w:t>передавать подарки другим лицам, если это не связано с выполнением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166"/>
        </w:tabs>
        <w:ind w:right="120" w:firstLine="707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корыстных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интересах.</w:t>
      </w:r>
    </w:p>
    <w:p w:rsidR="004563BF" w:rsidRDefault="00B35671">
      <w:pPr>
        <w:pStyle w:val="a3"/>
        <w:ind w:right="120" w:firstLine="827"/>
      </w:pPr>
      <w:r>
        <w:t>Сотрудником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(подарки, денежное вознаграждение, ссуды, услуги материального характера, плату за</w:t>
      </w:r>
      <w:r>
        <w:rPr>
          <w:spacing w:val="-57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отдых,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вознаграждения).</w:t>
      </w:r>
    </w:p>
    <w:p w:rsidR="004563BF" w:rsidRDefault="004563BF">
      <w:pPr>
        <w:pStyle w:val="a3"/>
        <w:spacing w:before="9"/>
        <w:ind w:left="0" w:firstLine="0"/>
        <w:jc w:val="left"/>
        <w:rPr>
          <w:sz w:val="23"/>
        </w:rPr>
      </w:pPr>
    </w:p>
    <w:p w:rsidR="004563BF" w:rsidRDefault="00B35671">
      <w:pPr>
        <w:pStyle w:val="2"/>
        <w:numPr>
          <w:ilvl w:val="0"/>
          <w:numId w:val="9"/>
        </w:numPr>
        <w:tabs>
          <w:tab w:val="left" w:pos="2945"/>
        </w:tabs>
        <w:ind w:left="2945"/>
        <w:jc w:val="both"/>
      </w:pPr>
      <w:r>
        <w:t>Защита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работника ОУ</w:t>
      </w:r>
    </w:p>
    <w:p w:rsidR="004563BF" w:rsidRDefault="00B35671">
      <w:pPr>
        <w:pStyle w:val="a4"/>
        <w:numPr>
          <w:ilvl w:val="1"/>
          <w:numId w:val="2"/>
        </w:numPr>
        <w:tabs>
          <w:tab w:val="left" w:pos="1382"/>
        </w:tabs>
        <w:ind w:right="118" w:firstLine="707"/>
        <w:jc w:val="both"/>
        <w:rPr>
          <w:sz w:val="24"/>
        </w:rPr>
      </w:pPr>
      <w:r>
        <w:rPr>
          <w:sz w:val="24"/>
        </w:rPr>
        <w:t>Работник ОУ, добросовестно выполняя профессиональные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 шантажу, оскорблениям и клевете, направленным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дискредитирование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4563BF" w:rsidRDefault="00B35671">
      <w:pPr>
        <w:pStyle w:val="a4"/>
        <w:numPr>
          <w:ilvl w:val="1"/>
          <w:numId w:val="2"/>
        </w:numPr>
        <w:tabs>
          <w:tab w:val="left" w:pos="1430"/>
        </w:tabs>
        <w:ind w:left="1429" w:hanging="52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0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105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0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5"/>
          <w:sz w:val="24"/>
        </w:rPr>
        <w:t xml:space="preserve"> </w:t>
      </w:r>
      <w:r>
        <w:rPr>
          <w:sz w:val="24"/>
        </w:rPr>
        <w:t>дискредитирующего</w:t>
      </w:r>
    </w:p>
    <w:p w:rsidR="004563BF" w:rsidRDefault="004563BF">
      <w:pPr>
        <w:jc w:val="both"/>
        <w:rPr>
          <w:sz w:val="24"/>
        </w:rPr>
        <w:sectPr w:rsidR="004563BF">
          <w:pgSz w:w="11910" w:h="16840"/>
          <w:pgMar w:top="760" w:right="1020" w:bottom="280" w:left="1640" w:header="708" w:footer="708" w:gutter="0"/>
          <w:cols w:space="720"/>
        </w:sectPr>
      </w:pPr>
    </w:p>
    <w:p w:rsidR="004563BF" w:rsidRDefault="00B35671">
      <w:pPr>
        <w:pStyle w:val="a3"/>
        <w:spacing w:before="65"/>
        <w:ind w:firstLine="0"/>
      </w:pPr>
      <w:r>
        <w:lastRenderedPageBreak/>
        <w:t>характера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моральным</w:t>
      </w:r>
      <w:r>
        <w:rPr>
          <w:spacing w:val="-1"/>
        </w:rPr>
        <w:t xml:space="preserve"> </w:t>
      </w:r>
      <w:r>
        <w:t>долгом</w:t>
      </w:r>
      <w:r>
        <w:rPr>
          <w:spacing w:val="-3"/>
        </w:rPr>
        <w:t xml:space="preserve"> </w:t>
      </w:r>
      <w:r>
        <w:t>руководства</w:t>
      </w:r>
      <w:r>
        <w:rPr>
          <w:spacing w:val="3"/>
        </w:rPr>
        <w:t xml:space="preserve"> </w:t>
      </w:r>
      <w:r>
        <w:t>ОУ.</w:t>
      </w:r>
    </w:p>
    <w:p w:rsidR="004563BF" w:rsidRDefault="00B35671">
      <w:pPr>
        <w:pStyle w:val="a4"/>
        <w:numPr>
          <w:ilvl w:val="1"/>
          <w:numId w:val="2"/>
        </w:numPr>
        <w:tabs>
          <w:tab w:val="left" w:pos="1392"/>
        </w:tabs>
        <w:ind w:right="121" w:firstLine="707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 работника 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обвинения.</w:t>
      </w:r>
    </w:p>
    <w:p w:rsidR="004563BF" w:rsidRDefault="00B35671">
      <w:pPr>
        <w:pStyle w:val="a4"/>
        <w:numPr>
          <w:ilvl w:val="1"/>
          <w:numId w:val="2"/>
        </w:numPr>
        <w:tabs>
          <w:tab w:val="left" w:pos="1430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 действиях имеет право опровергнуть эти обвинения,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4563BF" w:rsidRDefault="00B35671">
      <w:pPr>
        <w:pStyle w:val="a4"/>
        <w:numPr>
          <w:ilvl w:val="1"/>
          <w:numId w:val="2"/>
        </w:numPr>
        <w:tabs>
          <w:tab w:val="left" w:pos="1409"/>
        </w:tabs>
        <w:ind w:right="119" w:firstLine="707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и порочит</w:t>
      </w:r>
      <w:r>
        <w:rPr>
          <w:spacing w:val="3"/>
          <w:sz w:val="24"/>
        </w:rPr>
        <w:t xml:space="preserve"> </w:t>
      </w:r>
      <w:r>
        <w:rPr>
          <w:sz w:val="24"/>
        </w:rPr>
        <w:t>честь ОУ.</w:t>
      </w:r>
    </w:p>
    <w:p w:rsidR="004563BF" w:rsidRDefault="004563BF">
      <w:pPr>
        <w:pStyle w:val="a3"/>
        <w:spacing w:before="2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1430"/>
        </w:tabs>
        <w:ind w:left="3811" w:right="1117" w:hanging="2622"/>
        <w:jc w:val="both"/>
      </w:pPr>
      <w:r>
        <w:t>Рекомендательные этические правила служебного поведения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ОУ</w:t>
      </w:r>
    </w:p>
    <w:p w:rsidR="004563BF" w:rsidRDefault="00B35671">
      <w:pPr>
        <w:pStyle w:val="a4"/>
        <w:numPr>
          <w:ilvl w:val="1"/>
          <w:numId w:val="1"/>
        </w:numPr>
        <w:tabs>
          <w:tab w:val="left" w:pos="1553"/>
        </w:tabs>
        <w:ind w:right="119" w:firstLine="78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ценностью и каждый гражданин имеет право на неприкосновенность 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чести,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имени.</w:t>
      </w:r>
    </w:p>
    <w:p w:rsidR="004563BF" w:rsidRDefault="00B35671">
      <w:pPr>
        <w:pStyle w:val="a4"/>
        <w:numPr>
          <w:ilvl w:val="1"/>
          <w:numId w:val="1"/>
        </w:numPr>
        <w:tabs>
          <w:tab w:val="left" w:pos="1325"/>
        </w:tabs>
        <w:ind w:left="1324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от: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99"/>
        </w:tabs>
        <w:ind w:left="117" w:right="111" w:firstLine="787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97"/>
        </w:tabs>
        <w:ind w:left="117" w:right="115" w:firstLine="787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4563BF" w:rsidRDefault="00B35671">
      <w:pPr>
        <w:pStyle w:val="a4"/>
        <w:numPr>
          <w:ilvl w:val="0"/>
          <w:numId w:val="5"/>
        </w:numPr>
        <w:tabs>
          <w:tab w:val="left" w:pos="1044"/>
        </w:tabs>
        <w:ind w:left="1043" w:hanging="140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4563BF" w:rsidRDefault="00B35671">
      <w:pPr>
        <w:pStyle w:val="a4"/>
        <w:numPr>
          <w:ilvl w:val="1"/>
          <w:numId w:val="1"/>
        </w:numPr>
        <w:tabs>
          <w:tab w:val="left" w:pos="1493"/>
        </w:tabs>
        <w:ind w:right="114" w:firstLine="78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</w:p>
    <w:p w:rsidR="004563BF" w:rsidRDefault="00B35671">
      <w:pPr>
        <w:pStyle w:val="a3"/>
        <w:ind w:left="117" w:right="112" w:firstLine="787"/>
      </w:pP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вежливыми,</w:t>
      </w:r>
      <w:r>
        <w:rPr>
          <w:spacing w:val="1"/>
        </w:rPr>
        <w:t xml:space="preserve"> </w:t>
      </w:r>
      <w:r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внимательными и проявлять терпимость в общении с детьми, родителями 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ребенка), коллегами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гражданами.</w:t>
      </w:r>
    </w:p>
    <w:p w:rsidR="004563BF" w:rsidRDefault="00B35671">
      <w:pPr>
        <w:pStyle w:val="a4"/>
        <w:numPr>
          <w:ilvl w:val="1"/>
          <w:numId w:val="1"/>
        </w:numPr>
        <w:tabs>
          <w:tab w:val="left" w:pos="1339"/>
        </w:tabs>
        <w:ind w:right="110" w:firstLine="787"/>
        <w:jc w:val="both"/>
        <w:rPr>
          <w:sz w:val="24"/>
        </w:rPr>
      </w:pPr>
      <w:r>
        <w:rPr>
          <w:sz w:val="24"/>
        </w:rPr>
        <w:t>Внешний вид работника при исполнении им должностных обязанностей,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уважительному      отношению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      к       государственному       учреждению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соответствовать общепринятому деловому стилю, который отличает сдержанность,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аккуратность.</w:t>
      </w:r>
    </w:p>
    <w:p w:rsidR="004563BF" w:rsidRDefault="004563BF">
      <w:pPr>
        <w:pStyle w:val="a3"/>
        <w:spacing w:before="2"/>
        <w:ind w:left="0" w:firstLine="0"/>
        <w:jc w:val="left"/>
      </w:pPr>
    </w:p>
    <w:p w:rsidR="004563BF" w:rsidRDefault="00B35671">
      <w:pPr>
        <w:pStyle w:val="2"/>
        <w:numPr>
          <w:ilvl w:val="0"/>
          <w:numId w:val="9"/>
        </w:numPr>
        <w:tabs>
          <w:tab w:val="left" w:pos="2018"/>
        </w:tabs>
        <w:spacing w:line="274" w:lineRule="exact"/>
        <w:ind w:left="2018" w:hanging="300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кодекса</w:t>
      </w:r>
    </w:p>
    <w:p w:rsidR="004563BF" w:rsidRDefault="00B35671">
      <w:pPr>
        <w:pStyle w:val="a3"/>
        <w:ind w:right="112"/>
      </w:pPr>
      <w:r>
        <w:t>Нарушение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осуждению на заседании соответствующей комиссии по соблюдению требований 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образуемой в соответствии с Указом Президента Российской Федерации от 1 июля</w:t>
      </w:r>
      <w:r>
        <w:rPr>
          <w:spacing w:val="1"/>
        </w:rPr>
        <w:t xml:space="preserve"> </w:t>
      </w:r>
      <w:r>
        <w:t>2010 г. N 821 "О комиссиях по соблюдению требований к служебному поведению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служащих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урегулированию</w:t>
      </w:r>
      <w:r>
        <w:rPr>
          <w:spacing w:val="12"/>
        </w:rPr>
        <w:t xml:space="preserve"> </w:t>
      </w:r>
      <w:r>
        <w:t>конфликта</w:t>
      </w:r>
      <w:r>
        <w:rPr>
          <w:spacing w:val="11"/>
        </w:rPr>
        <w:t xml:space="preserve"> </w:t>
      </w:r>
      <w:r>
        <w:t>интересов",</w:t>
      </w:r>
      <w:r>
        <w:rPr>
          <w:spacing w:val="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в случаях, предусмотренных федеральными законами, нарушение положений кодекса</w:t>
      </w:r>
      <w:r>
        <w:rPr>
          <w:spacing w:val="1"/>
        </w:rPr>
        <w:t xml:space="preserve"> </w:t>
      </w:r>
      <w:r>
        <w:t>влечет применение к сотруднику ОУ мер юридической ответственности. Соблюдение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наложении дисциплинарных взысканий.</w:t>
      </w:r>
    </w:p>
    <w:sectPr w:rsidR="004563BF">
      <w:pgSz w:w="11910" w:h="16840"/>
      <w:pgMar w:top="760" w:right="1020" w:bottom="280" w:left="16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F1B"/>
    <w:multiLevelType w:val="multilevel"/>
    <w:tmpl w:val="C8C6F030"/>
    <w:lvl w:ilvl="0">
      <w:start w:val="6"/>
      <w:numFmt w:val="decimal"/>
      <w:lvlText w:val="%1"/>
      <w:lvlJc w:val="left"/>
      <w:pPr>
        <w:ind w:left="117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5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1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FFF4AAC"/>
    <w:multiLevelType w:val="multilevel"/>
    <w:tmpl w:val="E6C4A6EE"/>
    <w:lvl w:ilvl="0">
      <w:start w:val="4"/>
      <w:numFmt w:val="decimal"/>
      <w:lvlText w:val="%1"/>
      <w:lvlJc w:val="left"/>
      <w:pPr>
        <w:ind w:left="194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2CA85F42"/>
    <w:multiLevelType w:val="hybridMultilevel"/>
    <w:tmpl w:val="52503502"/>
    <w:lvl w:ilvl="0" w:tplc="0216495A">
      <w:start w:val="1"/>
      <w:numFmt w:val="decimal"/>
      <w:lvlText w:val="%1."/>
      <w:lvlJc w:val="left"/>
      <w:pPr>
        <w:ind w:left="37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404936">
      <w:numFmt w:val="bullet"/>
      <w:lvlText w:val="•"/>
      <w:lvlJc w:val="left"/>
      <w:pPr>
        <w:ind w:left="4344" w:hanging="240"/>
      </w:pPr>
      <w:rPr>
        <w:rFonts w:hint="default"/>
        <w:lang w:val="ru-RU" w:eastAsia="en-US" w:bidi="ar-SA"/>
      </w:rPr>
    </w:lvl>
    <w:lvl w:ilvl="2" w:tplc="14068C0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3" w:tplc="FFAE3BC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66C2C166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5" w:tplc="D9B469B4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9CC01C6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40EC14AC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8" w:tplc="7750CF52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68C6446"/>
    <w:multiLevelType w:val="multilevel"/>
    <w:tmpl w:val="7820DDF0"/>
    <w:lvl w:ilvl="0">
      <w:start w:val="5"/>
      <w:numFmt w:val="decimal"/>
      <w:lvlText w:val="%1"/>
      <w:lvlJc w:val="left"/>
      <w:pPr>
        <w:ind w:left="194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53860491"/>
    <w:multiLevelType w:val="multilevel"/>
    <w:tmpl w:val="CB2ABFF6"/>
    <w:lvl w:ilvl="0">
      <w:start w:val="3"/>
      <w:numFmt w:val="decimal"/>
      <w:lvlText w:val="%1"/>
      <w:lvlJc w:val="left"/>
      <w:pPr>
        <w:ind w:left="194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439"/>
      </w:pPr>
      <w:rPr>
        <w:rFonts w:hint="default"/>
        <w:lang w:val="ru-RU" w:eastAsia="en-US" w:bidi="ar-SA"/>
      </w:rPr>
    </w:lvl>
  </w:abstractNum>
  <w:abstractNum w:abstractNumId="5" w15:restartNumberingAfterBreak="0">
    <w:nsid w:val="5C6B4203"/>
    <w:multiLevelType w:val="multilevel"/>
    <w:tmpl w:val="D8A0F2E2"/>
    <w:lvl w:ilvl="0">
      <w:start w:val="2"/>
      <w:numFmt w:val="decimal"/>
      <w:lvlText w:val="%1"/>
      <w:lvlJc w:val="left"/>
      <w:pPr>
        <w:ind w:left="13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0247E64"/>
    <w:multiLevelType w:val="hybridMultilevel"/>
    <w:tmpl w:val="30B0601E"/>
    <w:lvl w:ilvl="0" w:tplc="D3587EF0">
      <w:numFmt w:val="bullet"/>
      <w:lvlText w:val="-"/>
      <w:lvlJc w:val="left"/>
      <w:pPr>
        <w:ind w:left="194" w:hanging="6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1EE8EEE">
      <w:numFmt w:val="bullet"/>
      <w:lvlText w:val="•"/>
      <w:lvlJc w:val="left"/>
      <w:pPr>
        <w:ind w:left="1104" w:hanging="632"/>
      </w:pPr>
      <w:rPr>
        <w:rFonts w:hint="default"/>
        <w:lang w:val="ru-RU" w:eastAsia="en-US" w:bidi="ar-SA"/>
      </w:rPr>
    </w:lvl>
    <w:lvl w:ilvl="2" w:tplc="B4B4F824">
      <w:numFmt w:val="bullet"/>
      <w:lvlText w:val="•"/>
      <w:lvlJc w:val="left"/>
      <w:pPr>
        <w:ind w:left="2009" w:hanging="632"/>
      </w:pPr>
      <w:rPr>
        <w:rFonts w:hint="default"/>
        <w:lang w:val="ru-RU" w:eastAsia="en-US" w:bidi="ar-SA"/>
      </w:rPr>
    </w:lvl>
    <w:lvl w:ilvl="3" w:tplc="45786EC0">
      <w:numFmt w:val="bullet"/>
      <w:lvlText w:val="•"/>
      <w:lvlJc w:val="left"/>
      <w:pPr>
        <w:ind w:left="2913" w:hanging="632"/>
      </w:pPr>
      <w:rPr>
        <w:rFonts w:hint="default"/>
        <w:lang w:val="ru-RU" w:eastAsia="en-US" w:bidi="ar-SA"/>
      </w:rPr>
    </w:lvl>
    <w:lvl w:ilvl="4" w:tplc="508EBB50">
      <w:numFmt w:val="bullet"/>
      <w:lvlText w:val="•"/>
      <w:lvlJc w:val="left"/>
      <w:pPr>
        <w:ind w:left="3818" w:hanging="632"/>
      </w:pPr>
      <w:rPr>
        <w:rFonts w:hint="default"/>
        <w:lang w:val="ru-RU" w:eastAsia="en-US" w:bidi="ar-SA"/>
      </w:rPr>
    </w:lvl>
    <w:lvl w:ilvl="5" w:tplc="A44810C6">
      <w:numFmt w:val="bullet"/>
      <w:lvlText w:val="•"/>
      <w:lvlJc w:val="left"/>
      <w:pPr>
        <w:ind w:left="4723" w:hanging="632"/>
      </w:pPr>
      <w:rPr>
        <w:rFonts w:hint="default"/>
        <w:lang w:val="ru-RU" w:eastAsia="en-US" w:bidi="ar-SA"/>
      </w:rPr>
    </w:lvl>
    <w:lvl w:ilvl="6" w:tplc="EA66C89C">
      <w:numFmt w:val="bullet"/>
      <w:lvlText w:val="•"/>
      <w:lvlJc w:val="left"/>
      <w:pPr>
        <w:ind w:left="5627" w:hanging="632"/>
      </w:pPr>
      <w:rPr>
        <w:rFonts w:hint="default"/>
        <w:lang w:val="ru-RU" w:eastAsia="en-US" w:bidi="ar-SA"/>
      </w:rPr>
    </w:lvl>
    <w:lvl w:ilvl="7" w:tplc="912E18D6">
      <w:numFmt w:val="bullet"/>
      <w:lvlText w:val="•"/>
      <w:lvlJc w:val="left"/>
      <w:pPr>
        <w:ind w:left="6532" w:hanging="632"/>
      </w:pPr>
      <w:rPr>
        <w:rFonts w:hint="default"/>
        <w:lang w:val="ru-RU" w:eastAsia="en-US" w:bidi="ar-SA"/>
      </w:rPr>
    </w:lvl>
    <w:lvl w:ilvl="8" w:tplc="38BCD9E4">
      <w:numFmt w:val="bullet"/>
      <w:lvlText w:val="•"/>
      <w:lvlJc w:val="left"/>
      <w:pPr>
        <w:ind w:left="7437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725B52CA"/>
    <w:multiLevelType w:val="hybridMultilevel"/>
    <w:tmpl w:val="89D88F00"/>
    <w:lvl w:ilvl="0" w:tplc="97504212">
      <w:numFmt w:val="bullet"/>
      <w:lvlText w:val="-"/>
      <w:lvlJc w:val="left"/>
      <w:pPr>
        <w:ind w:left="194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4CCD4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56E2A54C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F7A052E8">
      <w:numFmt w:val="bullet"/>
      <w:lvlText w:val="•"/>
      <w:lvlJc w:val="left"/>
      <w:pPr>
        <w:ind w:left="2913" w:hanging="281"/>
      </w:pPr>
      <w:rPr>
        <w:rFonts w:hint="default"/>
        <w:lang w:val="ru-RU" w:eastAsia="en-US" w:bidi="ar-SA"/>
      </w:rPr>
    </w:lvl>
    <w:lvl w:ilvl="4" w:tplc="1EE46EB6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9D58BBBE">
      <w:numFmt w:val="bullet"/>
      <w:lvlText w:val="•"/>
      <w:lvlJc w:val="left"/>
      <w:pPr>
        <w:ind w:left="4723" w:hanging="281"/>
      </w:pPr>
      <w:rPr>
        <w:rFonts w:hint="default"/>
        <w:lang w:val="ru-RU" w:eastAsia="en-US" w:bidi="ar-SA"/>
      </w:rPr>
    </w:lvl>
    <w:lvl w:ilvl="6" w:tplc="1C3C981E">
      <w:numFmt w:val="bullet"/>
      <w:lvlText w:val="•"/>
      <w:lvlJc w:val="left"/>
      <w:pPr>
        <w:ind w:left="5627" w:hanging="281"/>
      </w:pPr>
      <w:rPr>
        <w:rFonts w:hint="default"/>
        <w:lang w:val="ru-RU" w:eastAsia="en-US" w:bidi="ar-SA"/>
      </w:rPr>
    </w:lvl>
    <w:lvl w:ilvl="7" w:tplc="532ADC50">
      <w:numFmt w:val="bullet"/>
      <w:lvlText w:val="•"/>
      <w:lvlJc w:val="left"/>
      <w:pPr>
        <w:ind w:left="6532" w:hanging="281"/>
      </w:pPr>
      <w:rPr>
        <w:rFonts w:hint="default"/>
        <w:lang w:val="ru-RU" w:eastAsia="en-US" w:bidi="ar-SA"/>
      </w:rPr>
    </w:lvl>
    <w:lvl w:ilvl="8" w:tplc="86FCE3C0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60F7FA3"/>
    <w:multiLevelType w:val="multilevel"/>
    <w:tmpl w:val="69DA32D0"/>
    <w:lvl w:ilvl="0">
      <w:start w:val="1"/>
      <w:numFmt w:val="decimal"/>
      <w:lvlText w:val="%1"/>
      <w:lvlJc w:val="left"/>
      <w:pPr>
        <w:ind w:left="19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3BF"/>
    <w:rsid w:val="004563BF"/>
    <w:rsid w:val="00660F15"/>
    <w:rsid w:val="00B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1A72"/>
  <w15:docId w15:val="{66CEF923-3ED4-4E2C-B252-74D22954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1" w:right="4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11" w:hanging="26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4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5"/>
    </w:pPr>
  </w:style>
  <w:style w:type="paragraph" w:styleId="a5">
    <w:name w:val="Balloon Text"/>
    <w:basedOn w:val="a"/>
    <w:link w:val="a6"/>
    <w:uiPriority w:val="99"/>
    <w:semiHidden/>
    <w:unhideWhenUsed/>
    <w:rsid w:val="00B35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Win10</cp:lastModifiedBy>
  <cp:revision>4</cp:revision>
  <cp:lastPrinted>2023-11-09T05:51:00Z</cp:lastPrinted>
  <dcterms:created xsi:type="dcterms:W3CDTF">2023-11-07T13:54:00Z</dcterms:created>
  <dcterms:modified xsi:type="dcterms:W3CDTF">2023-11-09T05:51:00Z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